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20" w:rsidRPr="00AC4C5F" w:rsidRDefault="00CC2720" w:rsidP="00CC2720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CD4574">
        <w:rPr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2865538" r:id="rId7"/>
        </w:object>
      </w:r>
    </w:p>
    <w:p w:rsidR="00CC2720" w:rsidRPr="00AC4C5F" w:rsidRDefault="00CC2720" w:rsidP="00CC2720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AC4C5F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894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CC2720" w:rsidRPr="00AC4C5F" w:rsidTr="007549E2">
        <w:tc>
          <w:tcPr>
            <w:tcW w:w="9894" w:type="dxa"/>
            <w:shd w:val="clear" w:color="auto" w:fill="auto"/>
          </w:tcPr>
          <w:p w:rsidR="00CC2720" w:rsidRPr="00AC4C5F" w:rsidRDefault="00CC2720" w:rsidP="007549E2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AC4C5F">
              <w:rPr>
                <w:rFonts w:eastAsia="Calibri"/>
                <w:b/>
                <w:bCs/>
                <w:sz w:val="28"/>
                <w:szCs w:val="28"/>
              </w:rPr>
              <w:t xml:space="preserve">СОРОК </w:t>
            </w:r>
            <w:r>
              <w:rPr>
                <w:rFonts w:eastAsia="Calibri"/>
                <w:b/>
                <w:bCs/>
                <w:sz w:val="28"/>
                <w:szCs w:val="28"/>
              </w:rPr>
              <w:t>ДЕВ</w:t>
            </w:r>
            <w:r w:rsidRPr="003E2409">
              <w:rPr>
                <w:rFonts w:eastAsia="Calibri"/>
                <w:b/>
                <w:bCs/>
                <w:sz w:val="28"/>
                <w:szCs w:val="28"/>
              </w:rPr>
              <w:t>’</w:t>
            </w:r>
            <w:r>
              <w:rPr>
                <w:rFonts w:eastAsia="Calibri"/>
                <w:b/>
                <w:bCs/>
                <w:sz w:val="28"/>
                <w:szCs w:val="28"/>
              </w:rPr>
              <w:t>ЯТА</w:t>
            </w:r>
            <w:r w:rsidRPr="00AC4C5F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AC4C5F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C2720" w:rsidRPr="00AC4C5F" w:rsidRDefault="00CC2720" w:rsidP="00CC2720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8"/>
          <w:szCs w:val="28"/>
        </w:rPr>
      </w:pPr>
      <w:r w:rsidRPr="00AC4C5F">
        <w:rPr>
          <w:b/>
          <w:spacing w:val="80"/>
          <w:sz w:val="28"/>
          <w:szCs w:val="28"/>
        </w:rPr>
        <w:t>(ПОЗАЧЕРГОВЕ ЗАСІДАННЯ)</w:t>
      </w:r>
    </w:p>
    <w:p w:rsidR="00CC2720" w:rsidRPr="00AC4C5F" w:rsidRDefault="00CC2720" w:rsidP="00CC2720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CC2720" w:rsidRPr="00AC4C5F" w:rsidRDefault="00CC2720" w:rsidP="00CC2720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  <w:r w:rsidRPr="00AC4C5F">
        <w:rPr>
          <w:b/>
          <w:spacing w:val="80"/>
          <w:sz w:val="28"/>
          <w:szCs w:val="28"/>
        </w:rPr>
        <w:t>РІШЕННЯ</w:t>
      </w:r>
    </w:p>
    <w:p w:rsidR="00CC2720" w:rsidRPr="00AC4C5F" w:rsidRDefault="00CC2720" w:rsidP="00CC2720">
      <w:pPr>
        <w:rPr>
          <w:b/>
          <w:bCs/>
          <w:sz w:val="28"/>
          <w:szCs w:val="28"/>
        </w:rPr>
      </w:pPr>
    </w:p>
    <w:p w:rsidR="00CC2720" w:rsidRPr="00AC4C5F" w:rsidRDefault="00CC2720" w:rsidP="00CC2720">
      <w:pPr>
        <w:rPr>
          <w:sz w:val="28"/>
          <w:szCs w:val="28"/>
        </w:rPr>
      </w:pPr>
      <w:r w:rsidRPr="00CC2720">
        <w:rPr>
          <w:b/>
          <w:bCs/>
          <w:sz w:val="28"/>
          <w:szCs w:val="28"/>
        </w:rPr>
        <w:t>26</w:t>
      </w:r>
      <w:r w:rsidRPr="00AC4C5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Pr="00AC4C5F">
        <w:rPr>
          <w:b/>
          <w:bCs/>
          <w:sz w:val="28"/>
          <w:szCs w:val="28"/>
        </w:rPr>
        <w:t xml:space="preserve">. 2023                                                                       </w:t>
      </w:r>
      <w:r w:rsidR="00FC39D0">
        <w:rPr>
          <w:b/>
          <w:bCs/>
          <w:sz w:val="28"/>
          <w:szCs w:val="28"/>
          <w:lang w:val="uk-UA"/>
        </w:rPr>
        <w:t xml:space="preserve"> </w:t>
      </w:r>
      <w:r w:rsidRPr="00AC4C5F">
        <w:rPr>
          <w:b/>
          <w:bCs/>
          <w:sz w:val="28"/>
          <w:szCs w:val="28"/>
        </w:rPr>
        <w:t xml:space="preserve">               № </w:t>
      </w:r>
      <w:r w:rsidR="00FC39D0">
        <w:rPr>
          <w:b/>
          <w:bCs/>
          <w:sz w:val="28"/>
          <w:szCs w:val="28"/>
          <w:lang w:val="uk-UA"/>
        </w:rPr>
        <w:t>3891</w:t>
      </w:r>
      <w:r w:rsidRPr="00AC4C5F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49</w:t>
      </w:r>
      <w:r w:rsidRPr="00AC4C5F">
        <w:rPr>
          <w:b/>
          <w:bCs/>
          <w:sz w:val="28"/>
          <w:szCs w:val="28"/>
        </w:rPr>
        <w:t>-VIIІ</w:t>
      </w:r>
    </w:p>
    <w:p w:rsidR="00CC2720" w:rsidRPr="00CC2720" w:rsidRDefault="00CC2720" w:rsidP="003B6949">
      <w:pPr>
        <w:jc w:val="both"/>
        <w:rPr>
          <w:b/>
          <w:sz w:val="28"/>
          <w:szCs w:val="28"/>
        </w:rPr>
      </w:pPr>
    </w:p>
    <w:p w:rsidR="00D2003F" w:rsidRPr="00447A4A" w:rsidRDefault="005A701D" w:rsidP="003B6949">
      <w:pPr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 xml:space="preserve">Про </w:t>
      </w:r>
      <w:r w:rsidR="00CF7181">
        <w:rPr>
          <w:b/>
          <w:sz w:val="28"/>
          <w:szCs w:val="28"/>
          <w:lang w:val="uk-UA"/>
        </w:rPr>
        <w:t>погодження штатного розпису</w:t>
      </w:r>
    </w:p>
    <w:p w:rsidR="005A701D" w:rsidRPr="00447A4A" w:rsidRDefault="005A701D" w:rsidP="003B6949">
      <w:pPr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КПГХ «Продсервіс» БМР</w:t>
      </w:r>
    </w:p>
    <w:p w:rsidR="005A701D" w:rsidRPr="00C67EFC" w:rsidRDefault="005A701D" w:rsidP="003B6949">
      <w:pPr>
        <w:jc w:val="both"/>
        <w:rPr>
          <w:sz w:val="28"/>
          <w:szCs w:val="28"/>
          <w:lang w:val="uk-UA"/>
        </w:rPr>
      </w:pPr>
    </w:p>
    <w:p w:rsidR="005A701D" w:rsidRPr="00C67EFC" w:rsidRDefault="003B6949" w:rsidP="003B69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вдосконалення роботи комунального підприємства громадського харчування «Продсервіс»</w:t>
      </w:r>
      <w:r w:rsidRPr="003B6949">
        <w:rPr>
          <w:lang w:val="uk-UA"/>
        </w:rPr>
        <w:t xml:space="preserve"> </w:t>
      </w:r>
      <w:r w:rsidRPr="003B6949">
        <w:rPr>
          <w:sz w:val="28"/>
          <w:szCs w:val="28"/>
          <w:lang w:val="uk-UA"/>
        </w:rPr>
        <w:t>Бучанської міської ради</w:t>
      </w:r>
      <w:r>
        <w:rPr>
          <w:sz w:val="28"/>
          <w:szCs w:val="28"/>
          <w:lang w:val="uk-UA"/>
        </w:rPr>
        <w:t xml:space="preserve"> у сфері надання послуг з харчування дітей в шкільних та дошкільних навчальних закладах, р</w:t>
      </w:r>
      <w:r w:rsidR="005A701D" w:rsidRPr="00C67EFC">
        <w:rPr>
          <w:sz w:val="28"/>
          <w:szCs w:val="28"/>
          <w:lang w:val="uk-UA"/>
        </w:rPr>
        <w:t>озглянувши звернення</w:t>
      </w:r>
      <w:r>
        <w:rPr>
          <w:sz w:val="28"/>
          <w:szCs w:val="28"/>
          <w:lang w:val="uk-UA"/>
        </w:rPr>
        <w:t xml:space="preserve"> директора КПГХ «Продсервіс» Бучанської міської ради</w:t>
      </w:r>
      <w:r w:rsidR="00CF7181" w:rsidRPr="00C67EFC">
        <w:rPr>
          <w:sz w:val="28"/>
          <w:szCs w:val="28"/>
          <w:lang w:val="uk-UA"/>
        </w:rPr>
        <w:t>,</w:t>
      </w:r>
      <w:r w:rsidR="005A701D" w:rsidRPr="00C67EFC">
        <w:rPr>
          <w:sz w:val="28"/>
          <w:szCs w:val="28"/>
          <w:lang w:val="uk-UA"/>
        </w:rPr>
        <w:t xml:space="preserve"> щодо </w:t>
      </w:r>
      <w:r w:rsidR="00CF7181" w:rsidRPr="00C67EFC">
        <w:rPr>
          <w:sz w:val="28"/>
          <w:szCs w:val="28"/>
          <w:lang w:val="uk-UA"/>
        </w:rPr>
        <w:t>погодження штатного розпису посад керівник</w:t>
      </w:r>
      <w:r>
        <w:rPr>
          <w:sz w:val="28"/>
          <w:szCs w:val="28"/>
          <w:lang w:val="uk-UA"/>
        </w:rPr>
        <w:t xml:space="preserve">ів, спеціалістів та службовців </w:t>
      </w:r>
      <w:r w:rsidR="00CF7181" w:rsidRPr="00C67EFC">
        <w:rPr>
          <w:sz w:val="28"/>
          <w:szCs w:val="28"/>
          <w:lang w:val="uk-UA"/>
        </w:rPr>
        <w:t>у зв’язку з розширенням виробництва, а саме введення нового структурного підрозділу «Фабрика-кухня»</w:t>
      </w:r>
      <w:r w:rsidR="005A701D" w:rsidRPr="00C67EFC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пропозиції постійної </w:t>
      </w:r>
      <w:r w:rsidRPr="003B6949">
        <w:rPr>
          <w:sz w:val="28"/>
          <w:szCs w:val="28"/>
          <w:lang w:val="uk-UA"/>
        </w:rPr>
        <w:t>депутатської комісії з питань планування, бюджету, фінансів та податкової політики</w:t>
      </w:r>
      <w:r>
        <w:rPr>
          <w:sz w:val="28"/>
          <w:szCs w:val="28"/>
          <w:lang w:val="uk-UA"/>
        </w:rPr>
        <w:t xml:space="preserve">, </w:t>
      </w:r>
      <w:r w:rsidR="00C67EFC">
        <w:rPr>
          <w:sz w:val="28"/>
          <w:szCs w:val="28"/>
          <w:lang w:val="uk-UA"/>
        </w:rPr>
        <w:t>Буча</w:t>
      </w:r>
      <w:r w:rsidR="00C67EFC" w:rsidRPr="00C67EFC">
        <w:rPr>
          <w:sz w:val="28"/>
          <w:szCs w:val="28"/>
          <w:lang w:val="uk-UA"/>
        </w:rPr>
        <w:t xml:space="preserve">нська </w:t>
      </w:r>
      <w:r w:rsidR="005A701D" w:rsidRPr="00C67EFC">
        <w:rPr>
          <w:sz w:val="28"/>
          <w:szCs w:val="28"/>
          <w:lang w:val="uk-UA"/>
        </w:rPr>
        <w:t>міська рада</w:t>
      </w:r>
    </w:p>
    <w:p w:rsidR="00AB5C8E" w:rsidRPr="00C22389" w:rsidRDefault="00AB5C8E" w:rsidP="003B6949">
      <w:pPr>
        <w:rPr>
          <w:lang w:val="uk-UA"/>
        </w:rPr>
      </w:pPr>
    </w:p>
    <w:p w:rsidR="00AB5C8E" w:rsidRPr="00CC2720" w:rsidRDefault="00AB5C8E" w:rsidP="00FC39D0">
      <w:pPr>
        <w:spacing w:after="120"/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ВИРІШИЛА:</w:t>
      </w:r>
    </w:p>
    <w:p w:rsidR="00CF7181" w:rsidRDefault="005F2434" w:rsidP="00DB5ED4">
      <w:pPr>
        <w:pStyle w:val="a6"/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B6949">
        <w:rPr>
          <w:sz w:val="28"/>
          <w:szCs w:val="28"/>
          <w:lang w:val="uk-UA"/>
        </w:rPr>
        <w:t>Погодити</w:t>
      </w:r>
      <w:r w:rsidR="00CF7181" w:rsidRPr="00CF7181">
        <w:rPr>
          <w:sz w:val="28"/>
          <w:szCs w:val="28"/>
          <w:lang w:val="uk-UA"/>
        </w:rPr>
        <w:t xml:space="preserve"> штатний розпис посад керівників, спеціалістів та службовців </w:t>
      </w:r>
      <w:r w:rsidR="003B6949" w:rsidRPr="003B6949">
        <w:rPr>
          <w:sz w:val="28"/>
          <w:szCs w:val="28"/>
          <w:lang w:val="uk-UA"/>
        </w:rPr>
        <w:t>комунального підприємства громадського харчування «Продсервіс»</w:t>
      </w:r>
      <w:r w:rsidR="003B6949" w:rsidRPr="003B6949">
        <w:rPr>
          <w:lang w:val="uk-UA"/>
        </w:rPr>
        <w:t xml:space="preserve"> </w:t>
      </w:r>
      <w:r w:rsidR="003B6949" w:rsidRPr="003B6949">
        <w:rPr>
          <w:sz w:val="28"/>
          <w:szCs w:val="28"/>
          <w:lang w:val="uk-UA"/>
        </w:rPr>
        <w:t>Бучанської міської ради</w:t>
      </w:r>
      <w:r w:rsidR="003B6949">
        <w:rPr>
          <w:sz w:val="28"/>
          <w:szCs w:val="28"/>
          <w:lang w:val="uk-UA"/>
        </w:rPr>
        <w:t xml:space="preserve">, відповідно </w:t>
      </w:r>
      <w:r>
        <w:rPr>
          <w:sz w:val="28"/>
          <w:szCs w:val="28"/>
          <w:lang w:val="uk-UA"/>
        </w:rPr>
        <w:t xml:space="preserve">до </w:t>
      </w:r>
      <w:r w:rsidR="003B6949">
        <w:rPr>
          <w:sz w:val="28"/>
          <w:szCs w:val="28"/>
          <w:lang w:val="uk-UA"/>
        </w:rPr>
        <w:t>додатку</w:t>
      </w:r>
      <w:r w:rsidR="00CF7181">
        <w:rPr>
          <w:sz w:val="28"/>
          <w:szCs w:val="28"/>
          <w:lang w:val="uk-UA"/>
        </w:rPr>
        <w:t>.</w:t>
      </w:r>
      <w:r w:rsidR="00CF7181" w:rsidRPr="00CF7181">
        <w:rPr>
          <w:sz w:val="28"/>
          <w:szCs w:val="28"/>
          <w:lang w:val="uk-UA"/>
        </w:rPr>
        <w:t xml:space="preserve"> </w:t>
      </w:r>
    </w:p>
    <w:p w:rsidR="003B6949" w:rsidRPr="003B6949" w:rsidRDefault="003B6949" w:rsidP="00DB5ED4">
      <w:pPr>
        <w:pStyle w:val="a6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3B6949">
        <w:rPr>
          <w:sz w:val="28"/>
          <w:szCs w:val="28"/>
          <w:lang w:val="uk-UA"/>
        </w:rPr>
        <w:t>омунально</w:t>
      </w:r>
      <w:r>
        <w:rPr>
          <w:sz w:val="28"/>
          <w:szCs w:val="28"/>
          <w:lang w:val="uk-UA"/>
        </w:rPr>
        <w:t>му</w:t>
      </w:r>
      <w:r w:rsidRPr="003B6949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Pr="003B6949">
        <w:rPr>
          <w:sz w:val="28"/>
          <w:szCs w:val="28"/>
          <w:lang w:val="uk-UA"/>
        </w:rPr>
        <w:t xml:space="preserve"> громадського харчування «Продсервіс»</w:t>
      </w:r>
      <w:r w:rsidR="002330F9">
        <w:rPr>
          <w:sz w:val="28"/>
          <w:szCs w:val="28"/>
          <w:lang w:val="uk-UA"/>
        </w:rPr>
        <w:t xml:space="preserve"> Бучанської міської ради</w:t>
      </w:r>
      <w:r>
        <w:rPr>
          <w:sz w:val="28"/>
          <w:szCs w:val="28"/>
          <w:lang w:val="uk-UA"/>
        </w:rPr>
        <w:t xml:space="preserve"> </w:t>
      </w:r>
      <w:r w:rsidR="004B27FB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ш</w:t>
      </w:r>
      <w:r w:rsidRPr="003B6949">
        <w:rPr>
          <w:sz w:val="28"/>
          <w:szCs w:val="28"/>
          <w:lang w:val="uk-UA"/>
        </w:rPr>
        <w:t xml:space="preserve">татний розпис посад керівників, спеціалістів та службовців </w:t>
      </w:r>
      <w:r>
        <w:rPr>
          <w:sz w:val="28"/>
          <w:szCs w:val="28"/>
          <w:lang w:val="uk-UA"/>
        </w:rPr>
        <w:t>з 01.12.2023 року.</w:t>
      </w:r>
      <w:bookmarkStart w:id="0" w:name="_GoBack"/>
      <w:bookmarkEnd w:id="0"/>
    </w:p>
    <w:p w:rsidR="00310855" w:rsidRPr="00CF7181" w:rsidRDefault="00310855" w:rsidP="00DB5ED4">
      <w:pPr>
        <w:pStyle w:val="a6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CF7181">
        <w:rPr>
          <w:sz w:val="28"/>
          <w:szCs w:val="28"/>
          <w:lang w:val="uk-UA"/>
        </w:rPr>
        <w:t>Контроль за виконанням рішення покласти на комісію</w:t>
      </w:r>
      <w:r w:rsidR="00764F4A">
        <w:rPr>
          <w:sz w:val="28"/>
          <w:szCs w:val="28"/>
          <w:lang w:val="uk-UA"/>
        </w:rPr>
        <w:t xml:space="preserve"> з </w:t>
      </w:r>
      <w:r w:rsidRPr="00CF7181">
        <w:rPr>
          <w:sz w:val="28"/>
          <w:szCs w:val="28"/>
          <w:lang w:val="uk-UA"/>
        </w:rPr>
        <w:t xml:space="preserve">питань </w:t>
      </w:r>
      <w:r w:rsidR="00764F4A">
        <w:rPr>
          <w:sz w:val="28"/>
          <w:szCs w:val="28"/>
          <w:lang w:val="uk-UA"/>
        </w:rPr>
        <w:t xml:space="preserve">економіки, </w:t>
      </w:r>
      <w:r w:rsidRPr="00CF7181">
        <w:rPr>
          <w:sz w:val="28"/>
          <w:szCs w:val="28"/>
          <w:lang w:val="uk-UA"/>
        </w:rPr>
        <w:t>планування</w:t>
      </w:r>
      <w:r w:rsidR="00B46362" w:rsidRPr="00CF7181">
        <w:rPr>
          <w:sz w:val="28"/>
          <w:szCs w:val="28"/>
          <w:lang w:val="uk-UA"/>
        </w:rPr>
        <w:t>,</w:t>
      </w:r>
      <w:r w:rsidRPr="00CF7181">
        <w:rPr>
          <w:sz w:val="28"/>
          <w:szCs w:val="28"/>
          <w:lang w:val="uk-UA"/>
        </w:rPr>
        <w:t xml:space="preserve"> бюджету</w:t>
      </w:r>
      <w:r w:rsidR="00764F4A">
        <w:rPr>
          <w:sz w:val="28"/>
          <w:szCs w:val="28"/>
          <w:lang w:val="uk-UA"/>
        </w:rPr>
        <w:t>,</w:t>
      </w:r>
      <w:r w:rsidRPr="00CF7181">
        <w:rPr>
          <w:sz w:val="28"/>
          <w:szCs w:val="28"/>
          <w:lang w:val="uk-UA"/>
        </w:rPr>
        <w:t xml:space="preserve"> фінанс</w:t>
      </w:r>
      <w:r w:rsidR="00B46362" w:rsidRPr="00CF7181">
        <w:rPr>
          <w:sz w:val="28"/>
          <w:szCs w:val="28"/>
          <w:lang w:val="uk-UA"/>
        </w:rPr>
        <w:t>ів та податкової політики.</w:t>
      </w:r>
    </w:p>
    <w:p w:rsidR="00CF7181" w:rsidRPr="00447A4A" w:rsidRDefault="00CF7181" w:rsidP="003B6949">
      <w:pPr>
        <w:pStyle w:val="a6"/>
        <w:ind w:left="1080"/>
        <w:jc w:val="both"/>
        <w:rPr>
          <w:b/>
          <w:sz w:val="28"/>
          <w:szCs w:val="28"/>
          <w:lang w:val="uk-UA"/>
        </w:rPr>
      </w:pPr>
    </w:p>
    <w:p w:rsidR="00FC39D0" w:rsidRDefault="00FC39D0" w:rsidP="003B6949">
      <w:pPr>
        <w:jc w:val="both"/>
        <w:rPr>
          <w:b/>
          <w:sz w:val="28"/>
          <w:szCs w:val="28"/>
          <w:lang w:val="uk-UA"/>
        </w:rPr>
      </w:pPr>
    </w:p>
    <w:p w:rsidR="006B3F2B" w:rsidRDefault="00310855" w:rsidP="003B6949">
      <w:pPr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Міській голова</w:t>
      </w:r>
      <w:r w:rsidR="00A074AC" w:rsidRPr="00447A4A">
        <w:rPr>
          <w:b/>
          <w:sz w:val="28"/>
          <w:szCs w:val="28"/>
          <w:lang w:val="uk-UA"/>
        </w:rPr>
        <w:t xml:space="preserve">               </w:t>
      </w:r>
      <w:r w:rsidR="001D70D2" w:rsidRPr="00447A4A">
        <w:rPr>
          <w:b/>
          <w:sz w:val="28"/>
          <w:szCs w:val="28"/>
          <w:lang w:val="uk-UA"/>
        </w:rPr>
        <w:t xml:space="preserve">                             </w:t>
      </w:r>
      <w:r w:rsidR="00A074AC" w:rsidRPr="00447A4A">
        <w:rPr>
          <w:b/>
          <w:sz w:val="28"/>
          <w:szCs w:val="28"/>
          <w:lang w:val="uk-UA"/>
        </w:rPr>
        <w:t xml:space="preserve">       </w:t>
      </w:r>
      <w:r w:rsidR="003B6949">
        <w:rPr>
          <w:b/>
          <w:sz w:val="28"/>
          <w:szCs w:val="28"/>
          <w:lang w:val="uk-UA"/>
        </w:rPr>
        <w:t xml:space="preserve">    </w:t>
      </w:r>
      <w:r w:rsidR="00A074AC" w:rsidRPr="00447A4A">
        <w:rPr>
          <w:b/>
          <w:sz w:val="28"/>
          <w:szCs w:val="28"/>
          <w:lang w:val="uk-UA"/>
        </w:rPr>
        <w:t xml:space="preserve">       </w:t>
      </w:r>
      <w:r w:rsidR="00FC39D0">
        <w:rPr>
          <w:b/>
          <w:sz w:val="28"/>
          <w:szCs w:val="28"/>
          <w:lang w:val="uk-UA"/>
        </w:rPr>
        <w:t xml:space="preserve">   </w:t>
      </w:r>
      <w:r w:rsidR="00A074AC" w:rsidRPr="00447A4A">
        <w:rPr>
          <w:b/>
          <w:sz w:val="28"/>
          <w:szCs w:val="28"/>
          <w:lang w:val="uk-UA"/>
        </w:rPr>
        <w:t xml:space="preserve">  </w:t>
      </w:r>
      <w:r w:rsidR="003B6949">
        <w:rPr>
          <w:b/>
          <w:sz w:val="28"/>
          <w:szCs w:val="28"/>
          <w:lang w:val="uk-UA"/>
        </w:rPr>
        <w:t>Анатолій ФЕДОРУК</w:t>
      </w: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FC39D0" w:rsidRDefault="00FC39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FC39D0" w:rsidRPr="00FC39D0" w:rsidRDefault="00FC39D0" w:rsidP="00FC39D0">
      <w:pPr>
        <w:spacing w:line="276" w:lineRule="auto"/>
        <w:jc w:val="both"/>
      </w:pPr>
      <w:r w:rsidRPr="00FC39D0">
        <w:lastRenderedPageBreak/>
        <w:t xml:space="preserve">Заступник </w:t>
      </w:r>
      <w:proofErr w:type="spellStart"/>
      <w:r w:rsidRPr="00FC39D0">
        <w:t>міського</w:t>
      </w:r>
      <w:proofErr w:type="spellEnd"/>
      <w:r w:rsidRPr="00FC39D0">
        <w:t xml:space="preserve"> </w:t>
      </w:r>
      <w:proofErr w:type="spellStart"/>
      <w:r w:rsidRPr="00FC39D0">
        <w:t>голови</w:t>
      </w:r>
      <w:proofErr w:type="spellEnd"/>
      <w:r w:rsidRPr="00FC39D0">
        <w:t xml:space="preserve">                </w:t>
      </w:r>
      <w:r w:rsidRPr="00FC39D0">
        <w:tab/>
        <w:t xml:space="preserve">__________________       </w:t>
      </w:r>
      <w:r w:rsidRPr="00FC39D0">
        <w:tab/>
      </w:r>
      <w:proofErr w:type="spellStart"/>
      <w:r w:rsidRPr="00FC39D0">
        <w:t>Сергій</w:t>
      </w:r>
      <w:proofErr w:type="spellEnd"/>
      <w:r w:rsidRPr="00FC39D0">
        <w:t xml:space="preserve"> ШЕПЕТЬКО</w:t>
      </w:r>
    </w:p>
    <w:p w:rsidR="00FC39D0" w:rsidRPr="00FC39D0" w:rsidRDefault="00FC39D0" w:rsidP="00FC39D0">
      <w:pPr>
        <w:ind w:left="4248"/>
        <w:jc w:val="both"/>
      </w:pPr>
      <w:r w:rsidRPr="00FC39D0">
        <w:t xml:space="preserve">      </w:t>
      </w:r>
      <w:r w:rsidRPr="00FC39D0">
        <w:rPr>
          <w:i/>
          <w:lang w:val="uk-UA"/>
        </w:rPr>
        <w:t>26.10.2023</w:t>
      </w:r>
    </w:p>
    <w:p w:rsidR="00FC39D0" w:rsidRPr="00FC39D0" w:rsidRDefault="00FC39D0" w:rsidP="00FC39D0">
      <w:pPr>
        <w:jc w:val="both"/>
      </w:pPr>
    </w:p>
    <w:p w:rsidR="00FC39D0" w:rsidRPr="00FC39D0" w:rsidRDefault="00FC39D0" w:rsidP="00FC39D0">
      <w:pPr>
        <w:tabs>
          <w:tab w:val="left" w:pos="6379"/>
        </w:tabs>
        <w:jc w:val="both"/>
      </w:pPr>
      <w:r w:rsidRPr="00FC39D0">
        <w:t xml:space="preserve">Начальник </w:t>
      </w:r>
      <w:proofErr w:type="spellStart"/>
      <w:r w:rsidRPr="00FC39D0">
        <w:t>управління</w:t>
      </w:r>
      <w:proofErr w:type="spellEnd"/>
      <w:r w:rsidRPr="00FC39D0">
        <w:t xml:space="preserve"> </w:t>
      </w:r>
    </w:p>
    <w:p w:rsidR="00FC39D0" w:rsidRPr="00FC39D0" w:rsidRDefault="00FC39D0" w:rsidP="00FC39D0">
      <w:pPr>
        <w:tabs>
          <w:tab w:val="left" w:pos="4253"/>
          <w:tab w:val="left" w:pos="6663"/>
          <w:tab w:val="left" w:pos="7088"/>
          <w:tab w:val="left" w:pos="7938"/>
        </w:tabs>
        <w:jc w:val="both"/>
      </w:pPr>
      <w:proofErr w:type="spellStart"/>
      <w:r w:rsidRPr="00FC39D0">
        <w:t>юридично-кадрової</w:t>
      </w:r>
      <w:proofErr w:type="spellEnd"/>
      <w:r w:rsidRPr="00FC39D0">
        <w:t xml:space="preserve"> </w:t>
      </w:r>
      <w:proofErr w:type="spellStart"/>
      <w:r w:rsidRPr="00FC39D0">
        <w:t>роботи</w:t>
      </w:r>
      <w:proofErr w:type="spellEnd"/>
      <w:r w:rsidRPr="00FC39D0">
        <w:t xml:space="preserve">                </w:t>
      </w:r>
      <w:r w:rsidRPr="00FC39D0">
        <w:tab/>
        <w:t xml:space="preserve">__________________ </w:t>
      </w:r>
      <w:r w:rsidRPr="00FC39D0">
        <w:tab/>
      </w:r>
      <w:r w:rsidRPr="00FC39D0">
        <w:tab/>
        <w:t>Людмила РИЖЕНКО</w:t>
      </w:r>
    </w:p>
    <w:p w:rsidR="00FC39D0" w:rsidRPr="00FC39D0" w:rsidRDefault="00FC39D0" w:rsidP="00FC39D0">
      <w:pPr>
        <w:tabs>
          <w:tab w:val="left" w:pos="4536"/>
        </w:tabs>
        <w:ind w:left="3540" w:firstLine="708"/>
        <w:jc w:val="both"/>
      </w:pPr>
      <w:r w:rsidRPr="00FC39D0">
        <w:t xml:space="preserve">     </w:t>
      </w:r>
      <w:r w:rsidRPr="00FC39D0">
        <w:rPr>
          <w:i/>
          <w:lang w:val="uk-UA"/>
        </w:rPr>
        <w:t>26.10.2023</w:t>
      </w:r>
    </w:p>
    <w:p w:rsidR="00FC39D0" w:rsidRPr="00FC39D0" w:rsidRDefault="00FC39D0" w:rsidP="00FC39D0">
      <w:pPr>
        <w:contextualSpacing/>
        <w:jc w:val="both"/>
      </w:pPr>
    </w:p>
    <w:p w:rsidR="00497959" w:rsidRPr="00FC39D0" w:rsidRDefault="00497959" w:rsidP="00FC39D0">
      <w:pPr>
        <w:tabs>
          <w:tab w:val="left" w:pos="6379"/>
        </w:tabs>
        <w:jc w:val="both"/>
      </w:pPr>
      <w:r w:rsidRPr="00FC39D0">
        <w:t>Директор</w:t>
      </w:r>
    </w:p>
    <w:p w:rsidR="00FC39D0" w:rsidRDefault="00497959" w:rsidP="00FC39D0">
      <w:pPr>
        <w:tabs>
          <w:tab w:val="left" w:pos="4253"/>
          <w:tab w:val="left" w:pos="6663"/>
          <w:tab w:val="left" w:pos="7088"/>
          <w:tab w:val="left" w:pos="7938"/>
        </w:tabs>
        <w:jc w:val="both"/>
      </w:pPr>
      <w:r w:rsidRPr="00FC39D0">
        <w:t xml:space="preserve">КПГХ «Продсервіс» </w:t>
      </w:r>
    </w:p>
    <w:p w:rsidR="00FC39D0" w:rsidRDefault="00FC39D0" w:rsidP="00FC39D0">
      <w:pPr>
        <w:tabs>
          <w:tab w:val="left" w:pos="4253"/>
          <w:tab w:val="left" w:pos="6663"/>
          <w:tab w:val="left" w:pos="7088"/>
          <w:tab w:val="left" w:pos="7938"/>
        </w:tabs>
        <w:jc w:val="both"/>
      </w:pPr>
      <w:r>
        <w:rPr>
          <w:lang w:val="uk-UA"/>
        </w:rPr>
        <w:t>Бучанської міської ради</w:t>
      </w:r>
      <w:r>
        <w:tab/>
        <w:t xml:space="preserve">__________________ </w:t>
      </w:r>
      <w:r>
        <w:tab/>
      </w:r>
      <w:r>
        <w:tab/>
      </w:r>
      <w:proofErr w:type="spellStart"/>
      <w:r w:rsidRPr="00FC39D0">
        <w:t>Віталій</w:t>
      </w:r>
      <w:proofErr w:type="spellEnd"/>
      <w:r w:rsidRPr="00FC39D0">
        <w:t xml:space="preserve"> РИБЧУН</w:t>
      </w:r>
      <w:r>
        <w:tab/>
      </w:r>
    </w:p>
    <w:p w:rsidR="00FC39D0" w:rsidRPr="00FC39D0" w:rsidRDefault="00FC39D0" w:rsidP="00FC39D0">
      <w:pPr>
        <w:tabs>
          <w:tab w:val="left" w:pos="6663"/>
          <w:tab w:val="left" w:pos="7088"/>
          <w:tab w:val="left" w:pos="7938"/>
        </w:tabs>
        <w:ind w:firstLine="4536"/>
        <w:jc w:val="both"/>
      </w:pPr>
      <w:r w:rsidRPr="00FC39D0">
        <w:rPr>
          <w:i/>
          <w:lang w:val="uk-UA"/>
        </w:rPr>
        <w:t>26.10.2023</w:t>
      </w:r>
    </w:p>
    <w:p w:rsidR="00497959" w:rsidRPr="00FC39D0" w:rsidRDefault="00497959" w:rsidP="00FC39D0">
      <w:pPr>
        <w:tabs>
          <w:tab w:val="left" w:pos="6379"/>
        </w:tabs>
        <w:jc w:val="both"/>
      </w:pPr>
      <w:r w:rsidRPr="00FC39D0">
        <w:tab/>
      </w:r>
    </w:p>
    <w:sectPr w:rsidR="00497959" w:rsidRPr="00FC39D0" w:rsidSect="002C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2E7"/>
    <w:multiLevelType w:val="multilevel"/>
    <w:tmpl w:val="3F983E4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14AE07A9"/>
    <w:multiLevelType w:val="multilevel"/>
    <w:tmpl w:val="17B2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76D32"/>
    <w:multiLevelType w:val="multilevel"/>
    <w:tmpl w:val="E3CA7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34078"/>
    <w:multiLevelType w:val="hybridMultilevel"/>
    <w:tmpl w:val="84BC8C50"/>
    <w:lvl w:ilvl="0" w:tplc="553A11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E7065"/>
    <w:multiLevelType w:val="hybridMultilevel"/>
    <w:tmpl w:val="EFCE4488"/>
    <w:lvl w:ilvl="0" w:tplc="A6D27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CA6961"/>
    <w:multiLevelType w:val="hybridMultilevel"/>
    <w:tmpl w:val="EA36B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D2464"/>
    <w:multiLevelType w:val="multilevel"/>
    <w:tmpl w:val="897CC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5D0149"/>
    <w:multiLevelType w:val="multilevel"/>
    <w:tmpl w:val="F314C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BF267D"/>
    <w:multiLevelType w:val="multilevel"/>
    <w:tmpl w:val="695C8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C676FB"/>
    <w:multiLevelType w:val="multilevel"/>
    <w:tmpl w:val="AA26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08094C"/>
    <w:multiLevelType w:val="hybridMultilevel"/>
    <w:tmpl w:val="8C82D952"/>
    <w:lvl w:ilvl="0" w:tplc="78D86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131939"/>
    <w:multiLevelType w:val="multilevel"/>
    <w:tmpl w:val="88A00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AA74C8"/>
    <w:multiLevelType w:val="multilevel"/>
    <w:tmpl w:val="B6C8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52462"/>
    <w:multiLevelType w:val="multilevel"/>
    <w:tmpl w:val="EAC2A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13"/>
  </w:num>
  <w:num w:numId="9">
    <w:abstractNumId w:val="11"/>
  </w:num>
  <w:num w:numId="10">
    <w:abstractNumId w:val="1"/>
  </w:num>
  <w:num w:numId="11">
    <w:abstractNumId w:val="6"/>
  </w:num>
  <w:num w:numId="12">
    <w:abstractNumId w:val="12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7B"/>
    <w:rsid w:val="000116C7"/>
    <w:rsid w:val="00075752"/>
    <w:rsid w:val="00083C0E"/>
    <w:rsid w:val="00094A5E"/>
    <w:rsid w:val="000F7A18"/>
    <w:rsid w:val="00114B87"/>
    <w:rsid w:val="00117F23"/>
    <w:rsid w:val="00151E91"/>
    <w:rsid w:val="00183664"/>
    <w:rsid w:val="00192644"/>
    <w:rsid w:val="00196DDB"/>
    <w:rsid w:val="001C3626"/>
    <w:rsid w:val="001D68D2"/>
    <w:rsid w:val="001D70D2"/>
    <w:rsid w:val="00214FA2"/>
    <w:rsid w:val="002330F9"/>
    <w:rsid w:val="002808D0"/>
    <w:rsid w:val="00282A35"/>
    <w:rsid w:val="002A491A"/>
    <w:rsid w:val="002C410E"/>
    <w:rsid w:val="002D3967"/>
    <w:rsid w:val="002E27C6"/>
    <w:rsid w:val="002F4D9C"/>
    <w:rsid w:val="00310855"/>
    <w:rsid w:val="003566E1"/>
    <w:rsid w:val="003806F1"/>
    <w:rsid w:val="003A74A2"/>
    <w:rsid w:val="003B6949"/>
    <w:rsid w:val="00447A4A"/>
    <w:rsid w:val="00454A46"/>
    <w:rsid w:val="004572D0"/>
    <w:rsid w:val="00480962"/>
    <w:rsid w:val="00487A75"/>
    <w:rsid w:val="00497959"/>
    <w:rsid w:val="004A388D"/>
    <w:rsid w:val="004B27FB"/>
    <w:rsid w:val="004D54A0"/>
    <w:rsid w:val="00530B9D"/>
    <w:rsid w:val="00584679"/>
    <w:rsid w:val="00584AFE"/>
    <w:rsid w:val="005A701D"/>
    <w:rsid w:val="005B1B80"/>
    <w:rsid w:val="005F2434"/>
    <w:rsid w:val="006120BA"/>
    <w:rsid w:val="006302F5"/>
    <w:rsid w:val="006343C2"/>
    <w:rsid w:val="006557B2"/>
    <w:rsid w:val="006818B9"/>
    <w:rsid w:val="00683D17"/>
    <w:rsid w:val="006B3F2B"/>
    <w:rsid w:val="00726B09"/>
    <w:rsid w:val="0076124A"/>
    <w:rsid w:val="00764F4A"/>
    <w:rsid w:val="00777C3F"/>
    <w:rsid w:val="0079023C"/>
    <w:rsid w:val="007A7914"/>
    <w:rsid w:val="007D097A"/>
    <w:rsid w:val="007F5B48"/>
    <w:rsid w:val="00824BEF"/>
    <w:rsid w:val="0086787B"/>
    <w:rsid w:val="00887C7D"/>
    <w:rsid w:val="008D02C3"/>
    <w:rsid w:val="0091091C"/>
    <w:rsid w:val="00913BD2"/>
    <w:rsid w:val="0095346E"/>
    <w:rsid w:val="009659B8"/>
    <w:rsid w:val="009669B3"/>
    <w:rsid w:val="00971A42"/>
    <w:rsid w:val="009E652D"/>
    <w:rsid w:val="009F1E52"/>
    <w:rsid w:val="00A074AC"/>
    <w:rsid w:val="00A209D3"/>
    <w:rsid w:val="00A62EAD"/>
    <w:rsid w:val="00A976C7"/>
    <w:rsid w:val="00AB5C8E"/>
    <w:rsid w:val="00B27FAB"/>
    <w:rsid w:val="00B46362"/>
    <w:rsid w:val="00C22389"/>
    <w:rsid w:val="00C645DC"/>
    <w:rsid w:val="00C67EFC"/>
    <w:rsid w:val="00C71B3E"/>
    <w:rsid w:val="00CC2720"/>
    <w:rsid w:val="00CF7181"/>
    <w:rsid w:val="00D03FED"/>
    <w:rsid w:val="00D2003F"/>
    <w:rsid w:val="00DB5ED4"/>
    <w:rsid w:val="00DC3E4F"/>
    <w:rsid w:val="00DF0B15"/>
    <w:rsid w:val="00E01CDB"/>
    <w:rsid w:val="00E07B1E"/>
    <w:rsid w:val="00E50153"/>
    <w:rsid w:val="00E61806"/>
    <w:rsid w:val="00ED02CF"/>
    <w:rsid w:val="00F13A81"/>
    <w:rsid w:val="00F37F65"/>
    <w:rsid w:val="00F9735B"/>
    <w:rsid w:val="00FC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C2371F7-47A6-4D27-A3A9-6D32BC02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71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F1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F1E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3F2B"/>
    <w:pPr>
      <w:ind w:left="720"/>
      <w:contextualSpacing/>
    </w:pPr>
  </w:style>
  <w:style w:type="character" w:customStyle="1" w:styleId="last">
    <w:name w:val="last"/>
    <w:basedOn w:val="a0"/>
    <w:rsid w:val="002808D0"/>
  </w:style>
  <w:style w:type="paragraph" w:styleId="a7">
    <w:name w:val="No Spacing"/>
    <w:uiPriority w:val="1"/>
    <w:qFormat/>
    <w:rsid w:val="00CF718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Title"/>
    <w:basedOn w:val="a"/>
    <w:next w:val="a"/>
    <w:link w:val="a9"/>
    <w:qFormat/>
    <w:rsid w:val="00CF718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rsid w:val="00CF7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CF71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FAD35-9C95-4BC5-86F9-FDDFF7E91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187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Dnsoft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2023-10-24T09:03:00Z</cp:lastPrinted>
  <dcterms:created xsi:type="dcterms:W3CDTF">2023-11-28T11:20:00Z</dcterms:created>
  <dcterms:modified xsi:type="dcterms:W3CDTF">2023-11-30T14:06:00Z</dcterms:modified>
</cp:coreProperties>
</file>